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5331B" w:rsidRPr="0096792D" w:rsidTr="00EB261F">
        <w:tc>
          <w:tcPr>
            <w:tcW w:w="4215" w:type="dxa"/>
            <w:hideMark/>
          </w:tcPr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75331B" w:rsidRPr="0096792D" w:rsidTr="00EB261F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1B" w:rsidRPr="0096792D" w:rsidRDefault="0075331B" w:rsidP="00EB261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31B" w:rsidRPr="0096792D" w:rsidRDefault="0075331B" w:rsidP="00EB261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5331B" w:rsidRPr="0096792D" w:rsidTr="00EB261F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331B" w:rsidRPr="0096792D" w:rsidRDefault="0075331B" w:rsidP="00EB261F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354066">
              <w:rPr>
                <w:color w:val="0000FF"/>
                <w:sz w:val="28"/>
                <w:szCs w:val="28"/>
              </w:rPr>
              <w:t>85</w:t>
            </w:r>
            <w:bookmarkStart w:id="0" w:name="_GoBack"/>
            <w:bookmarkEnd w:id="0"/>
          </w:p>
          <w:p w:rsidR="0075331B" w:rsidRPr="0096792D" w:rsidRDefault="0075331B" w:rsidP="00EB261F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31B" w:rsidRPr="0096792D" w:rsidRDefault="0075331B" w:rsidP="00EB261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31B" w:rsidRPr="0096792D" w:rsidRDefault="0075331B" w:rsidP="00EB261F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75331B" w:rsidRPr="0096792D" w:rsidRDefault="0075331B" w:rsidP="00C56D39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C56D39">
              <w:rPr>
                <w:color w:val="0000FF"/>
                <w:sz w:val="28"/>
                <w:szCs w:val="28"/>
              </w:rPr>
              <w:t>30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 w:rsidR="00C56D39">
              <w:rPr>
                <w:color w:val="0000FF"/>
                <w:sz w:val="28"/>
                <w:szCs w:val="28"/>
              </w:rPr>
              <w:t>сентября</w:t>
            </w:r>
            <w:r w:rsidRPr="0096792D">
              <w:rPr>
                <w:color w:val="0000FF"/>
                <w:sz w:val="28"/>
                <w:szCs w:val="28"/>
              </w:rPr>
              <w:t xml:space="preserve"> 2020 года</w:t>
            </w:r>
          </w:p>
        </w:tc>
      </w:tr>
    </w:tbl>
    <w:p w:rsidR="0075331B" w:rsidRDefault="0075331B" w:rsidP="0075331B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75331B" w:rsidRPr="0096792D" w:rsidRDefault="0075331B" w:rsidP="0075331B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75331B" w:rsidRPr="0096792D" w:rsidRDefault="0075331B" w:rsidP="0075331B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75331B" w:rsidRPr="0096792D" w:rsidRDefault="0075331B" w:rsidP="0075331B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88608C" w:rsidRDefault="0088608C" w:rsidP="0088608C">
      <w:pPr>
        <w:rPr>
          <w:sz w:val="26"/>
          <w:szCs w:val="26"/>
        </w:rPr>
      </w:pPr>
    </w:p>
    <w:p w:rsidR="0088608C" w:rsidRPr="00C56D39" w:rsidRDefault="0088608C" w:rsidP="0088608C">
      <w:pPr>
        <w:rPr>
          <w:sz w:val="28"/>
          <w:szCs w:val="28"/>
        </w:rPr>
      </w:pPr>
    </w:p>
    <w:p w:rsidR="0088608C" w:rsidRPr="00C56D39" w:rsidRDefault="0088608C" w:rsidP="008860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6D39">
        <w:rPr>
          <w:bCs/>
          <w:sz w:val="28"/>
          <w:szCs w:val="28"/>
        </w:rPr>
        <w:t xml:space="preserve">О внесении изменений в состав </w:t>
      </w:r>
      <w:r w:rsidRPr="00C56D39">
        <w:rPr>
          <w:sz w:val="28"/>
          <w:szCs w:val="28"/>
        </w:rPr>
        <w:t xml:space="preserve">Центра профилактики правонарушений </w:t>
      </w:r>
    </w:p>
    <w:p w:rsidR="0088608C" w:rsidRPr="00C56D39" w:rsidRDefault="0088608C" w:rsidP="008860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56D39">
        <w:rPr>
          <w:sz w:val="28"/>
          <w:szCs w:val="28"/>
        </w:rPr>
        <w:t>Моркинского</w:t>
      </w:r>
      <w:proofErr w:type="spellEnd"/>
      <w:r w:rsidRPr="00C56D39">
        <w:rPr>
          <w:sz w:val="28"/>
          <w:szCs w:val="28"/>
        </w:rPr>
        <w:t xml:space="preserve"> района Республики Марий Эл</w:t>
      </w:r>
    </w:p>
    <w:p w:rsidR="0088608C" w:rsidRPr="00C56D39" w:rsidRDefault="0088608C" w:rsidP="008860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608C" w:rsidRPr="00C56D39" w:rsidRDefault="0088608C" w:rsidP="0088608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608C" w:rsidRPr="00C56D39" w:rsidRDefault="0088608C" w:rsidP="008860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6D39">
        <w:rPr>
          <w:sz w:val="28"/>
          <w:szCs w:val="28"/>
        </w:rPr>
        <w:t>Руководствуясь Законом Республики Марий Эл «О профилактике правонарушений в Республике Марий Эл» № 58-З от 3 декабря 2004 г.</w:t>
      </w:r>
      <w:r w:rsidRPr="00C56D39">
        <w:rPr>
          <w:bCs/>
          <w:sz w:val="28"/>
          <w:szCs w:val="28"/>
        </w:rPr>
        <w:t xml:space="preserve">, </w:t>
      </w:r>
    </w:p>
    <w:p w:rsidR="0088608C" w:rsidRPr="00C56D39" w:rsidRDefault="0088608C" w:rsidP="00886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D39">
        <w:rPr>
          <w:sz w:val="28"/>
          <w:szCs w:val="28"/>
        </w:rPr>
        <w:t xml:space="preserve">Собрание депутатов </w:t>
      </w:r>
      <w:proofErr w:type="spellStart"/>
      <w:r w:rsidRPr="00C56D39">
        <w:rPr>
          <w:sz w:val="28"/>
          <w:szCs w:val="28"/>
        </w:rPr>
        <w:t>Моркинского</w:t>
      </w:r>
      <w:proofErr w:type="spellEnd"/>
      <w:r w:rsidRPr="00C56D39">
        <w:rPr>
          <w:sz w:val="28"/>
          <w:szCs w:val="28"/>
        </w:rPr>
        <w:t xml:space="preserve"> муниципального района РЕШИЛО:</w:t>
      </w:r>
    </w:p>
    <w:p w:rsidR="0088608C" w:rsidRPr="00C56D39" w:rsidRDefault="0088608C" w:rsidP="00886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608C" w:rsidRPr="00C56D39" w:rsidRDefault="0088608C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1. Внести в состав Центра профилактики правонарушений </w:t>
      </w:r>
      <w:proofErr w:type="spellStart"/>
      <w:r w:rsidRPr="00C56D39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Марий Эл, утвержденный решением Собрания депутатов муниципального образования «</w:t>
      </w:r>
      <w:proofErr w:type="spellStart"/>
      <w:r w:rsidRPr="00C56D39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26 февраля 2014 г. № 361 (далее – Центр) следующие изменения:</w:t>
      </w:r>
    </w:p>
    <w:p w:rsidR="0088608C" w:rsidRPr="00C56D39" w:rsidRDefault="0088608C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>1.1. вывести из состава Центра:</w:t>
      </w:r>
    </w:p>
    <w:p w:rsidR="0088608C" w:rsidRPr="00C56D39" w:rsidRDefault="0088608C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>- Кузнецов А.В. - председатель постоянной комиссии по вопросам законности и местному самоуправлению Собрания депутатов МО «</w:t>
      </w:r>
      <w:proofErr w:type="spellStart"/>
      <w:r w:rsidRPr="00C56D39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район»;</w:t>
      </w:r>
    </w:p>
    <w:p w:rsidR="0088608C" w:rsidRPr="00C56D39" w:rsidRDefault="00842408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>- Павлова</w:t>
      </w:r>
      <w:r w:rsidR="0088608C" w:rsidRPr="00C56D39">
        <w:rPr>
          <w:rFonts w:ascii="Times New Roman" w:hAnsi="Times New Roman" w:cs="Times New Roman"/>
          <w:b w:val="0"/>
          <w:sz w:val="28"/>
          <w:szCs w:val="28"/>
        </w:rPr>
        <w:t xml:space="preserve"> Д.В. - руководитель МУ «Отдел культуры, спорта и туризма администрации МО «</w:t>
      </w:r>
      <w:proofErr w:type="spellStart"/>
      <w:r w:rsidR="0088608C" w:rsidRPr="00C56D39">
        <w:rPr>
          <w:rFonts w:ascii="Times New Roman" w:hAnsi="Times New Roman" w:cs="Times New Roman"/>
          <w:b w:val="0"/>
          <w:sz w:val="28"/>
          <w:szCs w:val="28"/>
        </w:rPr>
        <w:t>Моркинский</w:t>
      </w:r>
      <w:proofErr w:type="spellEnd"/>
      <w:r w:rsidR="0088608C" w:rsidRPr="00C56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(по согласованию)</w:t>
      </w:r>
    </w:p>
    <w:p w:rsidR="0088608C" w:rsidRPr="00C56D39" w:rsidRDefault="0088608C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>1.2. включить в состав Центра:</w:t>
      </w:r>
    </w:p>
    <w:p w:rsidR="0088608C" w:rsidRPr="00C56D39" w:rsidRDefault="0088608C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 w:rsidRPr="00C56D39">
        <w:rPr>
          <w:rFonts w:ascii="Times New Roman" w:hAnsi="Times New Roman" w:cs="Times New Roman"/>
          <w:b w:val="0"/>
          <w:sz w:val="28"/>
          <w:szCs w:val="28"/>
        </w:rPr>
        <w:t>Хуснутдинов</w:t>
      </w:r>
      <w:proofErr w:type="spellEnd"/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 Г.С. - председатель постоянной комиссии по вопросам законности и местному самоуправлению Собрания депутатов </w:t>
      </w:r>
      <w:proofErr w:type="spellStart"/>
      <w:r w:rsidRPr="00C56D39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Pr="00C56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района;</w:t>
      </w:r>
    </w:p>
    <w:p w:rsidR="0088608C" w:rsidRPr="00C56D39" w:rsidRDefault="00842408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>- Яковлева</w:t>
      </w:r>
      <w:r w:rsidR="0088608C" w:rsidRPr="00C56D39">
        <w:rPr>
          <w:rFonts w:ascii="Times New Roman" w:hAnsi="Times New Roman" w:cs="Times New Roman"/>
          <w:b w:val="0"/>
          <w:sz w:val="28"/>
          <w:szCs w:val="28"/>
        </w:rPr>
        <w:t xml:space="preserve"> Ю.Н. </w:t>
      </w:r>
      <w:r w:rsidR="0075331B" w:rsidRPr="00C56D39">
        <w:rPr>
          <w:rFonts w:ascii="Times New Roman" w:hAnsi="Times New Roman" w:cs="Times New Roman"/>
          <w:b w:val="0"/>
          <w:sz w:val="28"/>
          <w:szCs w:val="28"/>
        </w:rPr>
        <w:t xml:space="preserve">- руководитель </w:t>
      </w:r>
      <w:r w:rsidR="0088608C" w:rsidRPr="00C56D39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75331B" w:rsidRPr="00C56D39">
        <w:rPr>
          <w:rFonts w:ascii="Times New Roman" w:hAnsi="Times New Roman" w:cs="Times New Roman"/>
          <w:b w:val="0"/>
          <w:sz w:val="28"/>
          <w:szCs w:val="28"/>
        </w:rPr>
        <w:t>а</w:t>
      </w:r>
      <w:r w:rsidR="0088608C" w:rsidRPr="00C56D39">
        <w:rPr>
          <w:rFonts w:ascii="Times New Roman" w:hAnsi="Times New Roman" w:cs="Times New Roman"/>
          <w:b w:val="0"/>
          <w:sz w:val="28"/>
          <w:szCs w:val="28"/>
        </w:rPr>
        <w:t xml:space="preserve"> культуры, спорта и туризма </w:t>
      </w:r>
      <w:r w:rsidR="0075331B" w:rsidRPr="00C56D3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75331B" w:rsidRPr="00C56D39">
        <w:rPr>
          <w:rFonts w:ascii="Times New Roman" w:hAnsi="Times New Roman" w:cs="Times New Roman"/>
          <w:b w:val="0"/>
          <w:sz w:val="28"/>
          <w:szCs w:val="28"/>
        </w:rPr>
        <w:t>Моркинского</w:t>
      </w:r>
      <w:proofErr w:type="spellEnd"/>
      <w:r w:rsidR="0075331B" w:rsidRPr="00C56D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(по согласованию).</w:t>
      </w:r>
    </w:p>
    <w:p w:rsidR="0088608C" w:rsidRPr="00C56D39" w:rsidRDefault="0088608C" w:rsidP="0088608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D39"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решения возложить на постоянную комиссию по вопросам законности и местному самоуправлению.</w:t>
      </w:r>
    </w:p>
    <w:p w:rsidR="0088608C" w:rsidRPr="00C56D39" w:rsidRDefault="0088608C" w:rsidP="00886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08C" w:rsidRPr="00C56D39" w:rsidRDefault="0088608C" w:rsidP="00886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08C" w:rsidRPr="00C56D39" w:rsidRDefault="0088608C" w:rsidP="0088608C">
      <w:pPr>
        <w:jc w:val="both"/>
        <w:rPr>
          <w:sz w:val="28"/>
          <w:szCs w:val="28"/>
        </w:rPr>
      </w:pPr>
      <w:r w:rsidRPr="00C56D39">
        <w:rPr>
          <w:sz w:val="28"/>
          <w:szCs w:val="28"/>
        </w:rPr>
        <w:t xml:space="preserve">Глава </w:t>
      </w:r>
      <w:proofErr w:type="spellStart"/>
      <w:r w:rsidRPr="00C56D39">
        <w:rPr>
          <w:sz w:val="28"/>
          <w:szCs w:val="28"/>
        </w:rPr>
        <w:t>Моркинского</w:t>
      </w:r>
      <w:proofErr w:type="spellEnd"/>
      <w:r w:rsidRPr="00C56D39">
        <w:rPr>
          <w:sz w:val="28"/>
          <w:szCs w:val="28"/>
        </w:rPr>
        <w:t xml:space="preserve"> муниципального района                              </w:t>
      </w:r>
      <w:r w:rsidR="00C56D39">
        <w:rPr>
          <w:sz w:val="28"/>
          <w:szCs w:val="28"/>
        </w:rPr>
        <w:t xml:space="preserve">         </w:t>
      </w:r>
      <w:proofErr w:type="spellStart"/>
      <w:r w:rsidRPr="00C56D39">
        <w:rPr>
          <w:sz w:val="28"/>
          <w:szCs w:val="28"/>
        </w:rPr>
        <w:t>С.Иванова</w:t>
      </w:r>
      <w:proofErr w:type="spellEnd"/>
      <w:r w:rsidRPr="00C56D39">
        <w:rPr>
          <w:sz w:val="28"/>
          <w:szCs w:val="28"/>
        </w:rPr>
        <w:t xml:space="preserve">    </w:t>
      </w:r>
    </w:p>
    <w:p w:rsidR="00E23DC8" w:rsidRPr="00C56D39" w:rsidRDefault="00E23DC8">
      <w:pPr>
        <w:rPr>
          <w:sz w:val="28"/>
          <w:szCs w:val="28"/>
        </w:rPr>
      </w:pPr>
    </w:p>
    <w:sectPr w:rsidR="00E23DC8" w:rsidRPr="00C56D39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08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54066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331B"/>
    <w:rsid w:val="00755BE3"/>
    <w:rsid w:val="007709E3"/>
    <w:rsid w:val="00784E8C"/>
    <w:rsid w:val="007972C8"/>
    <w:rsid w:val="007A3591"/>
    <w:rsid w:val="007A7AF8"/>
    <w:rsid w:val="007A7DD5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408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08C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56D39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65D9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4B2B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105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5F476-A92D-4E92-A285-25E2B03E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8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860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88608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состав Центра профилактики правонарушений 
Моркинского района Республики Марий Эл
</_x041e__x043f__x0438__x0441__x0430__x043d__x0438__x0435_>
    <_x0414__x0430__x0442__x0430__x0020__x0434__x043e__x043a__x0443__x043c__x0435__x043d__x0442__x0430_ xmlns="b6898328-3085-4711-8e69-910a32142cb6">2020-09-29T21:00:00+00:00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85</_x2116__x0020__x0434__x043e__x043a__x0443__x043c__x0435__x043d__x0442__x0430_>
    <_dlc_DocId xmlns="57504d04-691e-4fc4-8f09-4f19fdbe90f6">XXJ7TYMEEKJ2-5838-263</_dlc_DocId>
    <_dlc_DocIdUrl xmlns="57504d04-691e-4fc4-8f09-4f19fdbe90f6">
      <Url>https://vip.gov.mari.ru/morki/_layouts/DocIdRedir.aspx?ID=XXJ7TYMEEKJ2-5838-263</Url>
      <Description>XXJ7TYMEEKJ2-5838-263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4B2BB-611D-40E7-9462-1A673954F848}"/>
</file>

<file path=customXml/itemProps2.xml><?xml version="1.0" encoding="utf-8"?>
<ds:datastoreItem xmlns:ds="http://schemas.openxmlformats.org/officeDocument/2006/customXml" ds:itemID="{17D5060A-531A-4D1A-8E07-6494CB67A056}"/>
</file>

<file path=customXml/itemProps3.xml><?xml version="1.0" encoding="utf-8"?>
<ds:datastoreItem xmlns:ds="http://schemas.openxmlformats.org/officeDocument/2006/customXml" ds:itemID="{C57F1035-3266-46E2-A97B-BA6961FC2F4D}"/>
</file>

<file path=customXml/itemProps4.xml><?xml version="1.0" encoding="utf-8"?>
<ds:datastoreItem xmlns:ds="http://schemas.openxmlformats.org/officeDocument/2006/customXml" ds:itemID="{A118099E-AD51-449B-80CA-817D659C7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№85 от 30.09.2020</dc:title>
  <dc:subject/>
  <dc:creator>Лариса</dc:creator>
  <cp:keywords/>
  <dc:description/>
  <cp:lastModifiedBy>Sobraniye</cp:lastModifiedBy>
  <cp:revision>5</cp:revision>
  <cp:lastPrinted>2020-10-01T07:14:00Z</cp:lastPrinted>
  <dcterms:created xsi:type="dcterms:W3CDTF">2020-02-11T10:55:00Z</dcterms:created>
  <dcterms:modified xsi:type="dcterms:W3CDTF">2020-10-01T07:14:00Z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3c4a4b5e-bd79-4db7-8241-2336ae5b14ac</vt:lpwstr>
  </property>
</Properties>
</file>